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9F8A6" w14:textId="77777777" w:rsidR="009D5B05" w:rsidRPr="0002444A" w:rsidRDefault="00DC6562" w:rsidP="00F44E5B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/>
        </w:rPr>
        <w:pict w14:anchorId="6F3CE9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pt;height:48pt;visibility:visible">
            <v:imagedata r:id="rId6" o:title="" gain="79922f"/>
            <o:lock v:ext="edit" aspectratio="f"/>
          </v:shape>
        </w:pict>
      </w:r>
    </w:p>
    <w:p w14:paraId="45F4E40D" w14:textId="77777777" w:rsidR="009D5B05" w:rsidRPr="00F56F64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5EDDA834" w14:textId="77777777" w:rsidR="009D5B05" w:rsidRPr="0002444A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788AB8CA" w14:textId="77777777" w:rsidR="009D5B05" w:rsidRDefault="009D5B05" w:rsidP="009D5B05">
      <w:pPr>
        <w:jc w:val="center"/>
        <w:rPr>
          <w:b/>
          <w:color w:val="FF0000"/>
          <w:sz w:val="28"/>
          <w:szCs w:val="28"/>
        </w:rPr>
      </w:pPr>
    </w:p>
    <w:p w14:paraId="7CE01EC8" w14:textId="77777777" w:rsidR="00F313D1" w:rsidRDefault="00DA2EF5" w:rsidP="00F313D1">
      <w:pPr>
        <w:jc w:val="center"/>
        <w:rPr>
          <w:sz w:val="28"/>
          <w:szCs w:val="28"/>
        </w:rPr>
      </w:pPr>
      <w:r>
        <w:rPr>
          <w:sz w:val="28"/>
          <w:szCs w:val="28"/>
        </w:rPr>
        <w:t>вісімдесят третя</w:t>
      </w:r>
      <w:r w:rsidR="00F313D1">
        <w:rPr>
          <w:sz w:val="28"/>
          <w:szCs w:val="28"/>
        </w:rPr>
        <w:t xml:space="preserve"> сесі</w:t>
      </w:r>
      <w:r w:rsidR="00805CDE">
        <w:rPr>
          <w:sz w:val="28"/>
          <w:szCs w:val="28"/>
        </w:rPr>
        <w:t>я</w:t>
      </w:r>
      <w:r w:rsidR="00F313D1">
        <w:rPr>
          <w:sz w:val="28"/>
          <w:szCs w:val="28"/>
        </w:rPr>
        <w:t xml:space="preserve"> восьмого скликання</w:t>
      </w:r>
    </w:p>
    <w:p w14:paraId="3D09D32C" w14:textId="77777777" w:rsidR="00F313D1" w:rsidRPr="00F313D1" w:rsidRDefault="00F313D1" w:rsidP="009D5B05">
      <w:pPr>
        <w:jc w:val="center"/>
        <w:rPr>
          <w:b/>
          <w:color w:val="FF0000"/>
          <w:sz w:val="28"/>
          <w:szCs w:val="28"/>
        </w:rPr>
      </w:pPr>
    </w:p>
    <w:p w14:paraId="3CF703D8" w14:textId="77777777" w:rsidR="009D5B05" w:rsidRDefault="003043B7" w:rsidP="009D5B05">
      <w:pPr>
        <w:jc w:val="center"/>
        <w:rPr>
          <w:b/>
          <w:sz w:val="28"/>
          <w:szCs w:val="28"/>
        </w:rPr>
      </w:pPr>
      <w:r w:rsidRPr="003043B7">
        <w:rPr>
          <w:b/>
          <w:color w:val="000000"/>
          <w:sz w:val="28"/>
          <w:szCs w:val="28"/>
        </w:rPr>
        <w:t>ПРОЄКТ</w:t>
      </w:r>
      <w:r w:rsidR="00DA2EF5">
        <w:rPr>
          <w:b/>
          <w:sz w:val="28"/>
          <w:szCs w:val="28"/>
        </w:rPr>
        <w:t xml:space="preserve"> </w:t>
      </w:r>
      <w:r w:rsidR="009D5B05">
        <w:rPr>
          <w:b/>
          <w:sz w:val="28"/>
          <w:szCs w:val="28"/>
        </w:rPr>
        <w:t>РІШЕННЯ</w:t>
      </w:r>
    </w:p>
    <w:p w14:paraId="6B5B4C88" w14:textId="77777777" w:rsidR="004D7018" w:rsidRDefault="004D7018" w:rsidP="00F313D1">
      <w:pPr>
        <w:rPr>
          <w:b/>
          <w:sz w:val="28"/>
          <w:szCs w:val="28"/>
        </w:rPr>
      </w:pPr>
    </w:p>
    <w:p w14:paraId="28940028" w14:textId="1C6EE667" w:rsidR="009D5B05" w:rsidRPr="00AE3500" w:rsidRDefault="00DC6562" w:rsidP="00F313D1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DA2EF5">
        <w:rPr>
          <w:sz w:val="28"/>
          <w:szCs w:val="28"/>
        </w:rPr>
        <w:t>червня 2026</w:t>
      </w:r>
      <w:r w:rsidR="009D5B05" w:rsidRPr="00AE3500">
        <w:rPr>
          <w:sz w:val="28"/>
          <w:szCs w:val="28"/>
        </w:rPr>
        <w:t xml:space="preserve"> року</w:t>
      </w:r>
      <w:r w:rsidR="009D5B05" w:rsidRPr="00AE3500">
        <w:rPr>
          <w:sz w:val="28"/>
          <w:szCs w:val="28"/>
        </w:rPr>
        <w:tab/>
        <w:t xml:space="preserve">                </w:t>
      </w:r>
      <w:r w:rsidR="009D5B05" w:rsidRPr="00AE3500">
        <w:rPr>
          <w:sz w:val="28"/>
          <w:szCs w:val="28"/>
        </w:rPr>
        <w:tab/>
        <w:t xml:space="preserve">                                  </w:t>
      </w:r>
      <w:r w:rsidR="00FC1974">
        <w:rPr>
          <w:sz w:val="28"/>
          <w:szCs w:val="28"/>
        </w:rPr>
        <w:t xml:space="preserve">                             </w:t>
      </w:r>
      <w:r w:rsidR="009D5B05" w:rsidRPr="00AE3500">
        <w:rPr>
          <w:sz w:val="28"/>
          <w:szCs w:val="28"/>
        </w:rPr>
        <w:t>№</w:t>
      </w:r>
    </w:p>
    <w:p w14:paraId="50D6D705" w14:textId="77777777" w:rsidR="00176CB7" w:rsidRPr="004D7018" w:rsidRDefault="00176CB7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  <w:bookmarkStart w:id="0" w:name="OLE_LINK9"/>
      <w:bookmarkStart w:id="1" w:name="OLE_LINK10"/>
      <w:bookmarkStart w:id="2" w:name="OLE_LINK19"/>
      <w:bookmarkStart w:id="3" w:name="OLE_LINK20"/>
    </w:p>
    <w:bookmarkEnd w:id="0"/>
    <w:bookmarkEnd w:id="1"/>
    <w:bookmarkEnd w:id="2"/>
    <w:bookmarkEnd w:id="3"/>
    <w:p w14:paraId="5D03C883" w14:textId="77777777" w:rsidR="000F16F9" w:rsidRDefault="000F16F9" w:rsidP="002B3D50">
      <w:pPr>
        <w:tabs>
          <w:tab w:val="left" w:pos="5400"/>
        </w:tabs>
        <w:ind w:right="5810"/>
        <w:jc w:val="both"/>
        <w:rPr>
          <w:sz w:val="28"/>
          <w:szCs w:val="28"/>
        </w:rPr>
      </w:pPr>
      <w:r w:rsidRPr="000F16F9">
        <w:rPr>
          <w:sz w:val="28"/>
          <w:szCs w:val="28"/>
        </w:rPr>
        <w:t>Про затвердження технічної документації із землеустрою щодо поділу т</w:t>
      </w:r>
      <w:r w:rsidR="002B3D50">
        <w:rPr>
          <w:sz w:val="28"/>
          <w:szCs w:val="28"/>
        </w:rPr>
        <w:t xml:space="preserve">а об’єднання </w:t>
      </w:r>
      <w:r w:rsidR="007A3B68">
        <w:rPr>
          <w:sz w:val="28"/>
          <w:szCs w:val="28"/>
        </w:rPr>
        <w:t>земельної ділянки</w:t>
      </w:r>
      <w:r w:rsidR="00B465D6">
        <w:rPr>
          <w:sz w:val="28"/>
          <w:szCs w:val="28"/>
        </w:rPr>
        <w:t xml:space="preserve"> </w:t>
      </w:r>
      <w:r w:rsidR="00C875A6">
        <w:rPr>
          <w:sz w:val="28"/>
          <w:szCs w:val="28"/>
        </w:rPr>
        <w:t>в</w:t>
      </w:r>
      <w:r w:rsidR="00B465D6">
        <w:rPr>
          <w:sz w:val="28"/>
          <w:szCs w:val="28"/>
        </w:rPr>
        <w:t xml:space="preserve"> </w:t>
      </w:r>
      <w:proofErr w:type="spellStart"/>
      <w:r w:rsidR="00C875A6">
        <w:rPr>
          <w:sz w:val="28"/>
          <w:szCs w:val="28"/>
        </w:rPr>
        <w:t>м</w:t>
      </w:r>
      <w:r w:rsidR="00B465D6">
        <w:rPr>
          <w:sz w:val="28"/>
          <w:szCs w:val="28"/>
        </w:rPr>
        <w:t>.</w:t>
      </w:r>
      <w:r w:rsidR="00C875A6">
        <w:rPr>
          <w:sz w:val="28"/>
          <w:szCs w:val="28"/>
        </w:rPr>
        <w:t>Хорол</w:t>
      </w:r>
      <w:proofErr w:type="spellEnd"/>
      <w:r w:rsidR="00B465D6">
        <w:rPr>
          <w:sz w:val="28"/>
          <w:szCs w:val="28"/>
        </w:rPr>
        <w:t xml:space="preserve"> по </w:t>
      </w:r>
      <w:proofErr w:type="spellStart"/>
      <w:r w:rsidR="00B465D6">
        <w:rPr>
          <w:sz w:val="28"/>
          <w:szCs w:val="28"/>
        </w:rPr>
        <w:t>вул.</w:t>
      </w:r>
      <w:r w:rsidR="00DA2EF5">
        <w:rPr>
          <w:sz w:val="28"/>
          <w:szCs w:val="28"/>
        </w:rPr>
        <w:t>Соборності</w:t>
      </w:r>
      <w:proofErr w:type="spellEnd"/>
    </w:p>
    <w:p w14:paraId="7530206E" w14:textId="77777777" w:rsidR="00235795" w:rsidRDefault="00235795" w:rsidP="002B3D50">
      <w:pPr>
        <w:tabs>
          <w:tab w:val="left" w:pos="5400"/>
        </w:tabs>
        <w:ind w:right="5810"/>
        <w:jc w:val="both"/>
        <w:rPr>
          <w:sz w:val="28"/>
          <w:szCs w:val="28"/>
        </w:rPr>
      </w:pPr>
    </w:p>
    <w:p w14:paraId="525909CE" w14:textId="77777777" w:rsidR="000F16F9" w:rsidRPr="004D7018" w:rsidRDefault="000F16F9" w:rsidP="000F16F9">
      <w:pPr>
        <w:pStyle w:val="a4"/>
        <w:ind w:left="0" w:right="-116" w:firstLine="720"/>
        <w:rPr>
          <w:szCs w:val="28"/>
        </w:rPr>
      </w:pPr>
    </w:p>
    <w:p w14:paraId="3CDA08C4" w14:textId="77777777" w:rsidR="000F16F9" w:rsidRDefault="000F16F9" w:rsidP="000F16F9">
      <w:pPr>
        <w:pStyle w:val="a4"/>
        <w:ind w:left="0" w:right="-116" w:firstLine="720"/>
      </w:pPr>
      <w:r>
        <w:t xml:space="preserve">Відповідно </w:t>
      </w:r>
      <w:r w:rsidR="007A3B68">
        <w:t xml:space="preserve">до </w:t>
      </w:r>
      <w:r>
        <w:t>статей 12, 79</w:t>
      </w:r>
      <w:r w:rsidR="00805CDE">
        <w:t>¹</w:t>
      </w:r>
      <w:r>
        <w:t xml:space="preserve">, </w:t>
      </w:r>
      <w:r w:rsidR="00C94EBF" w:rsidRPr="009E2C6C">
        <w:rPr>
          <w:szCs w:val="28"/>
        </w:rPr>
        <w:t>186</w:t>
      </w:r>
      <w:r w:rsidR="00C94EBF">
        <w:rPr>
          <w:szCs w:val="28"/>
        </w:rPr>
        <w:t xml:space="preserve"> </w:t>
      </w:r>
      <w:r>
        <w:t>Земельного кодексу України, статей 25, 56 Закону України «Про землеустрій», пункту 34 статті 26 Закону України «Про місцеве самоврядування в Україні»</w:t>
      </w:r>
      <w:r w:rsidR="007424B7">
        <w:t>,</w:t>
      </w:r>
      <w:r>
        <w:t xml:space="preserve"> </w:t>
      </w:r>
      <w:r w:rsidR="007424B7">
        <w:t xml:space="preserve">розглянувши </w:t>
      </w:r>
      <w:r>
        <w:t>технічну документацію із землеустрою щодо поділу та об’єднання земельної ділянки</w:t>
      </w:r>
      <w:r w:rsidR="007424B7">
        <w:t xml:space="preserve"> та </w:t>
      </w:r>
      <w:r w:rsidR="007424B7">
        <w:rPr>
          <w:szCs w:val="28"/>
        </w:rPr>
        <w:t xml:space="preserve">враховуючи рекомендації </w:t>
      </w:r>
      <w:r w:rsidR="007424B7" w:rsidRPr="001330BF">
        <w:rPr>
          <w:szCs w:val="28"/>
        </w:rPr>
        <w:t>постійн</w:t>
      </w:r>
      <w:r w:rsidR="007424B7">
        <w:rPr>
          <w:szCs w:val="28"/>
        </w:rPr>
        <w:t>ої</w:t>
      </w:r>
      <w:r w:rsidR="007424B7" w:rsidRPr="001330BF">
        <w:rPr>
          <w:szCs w:val="28"/>
        </w:rPr>
        <w:t xml:space="preserve"> комісі</w:t>
      </w:r>
      <w:r w:rsidR="007424B7">
        <w:rPr>
          <w:szCs w:val="28"/>
        </w:rPr>
        <w:t>ї</w:t>
      </w:r>
      <w:r w:rsidR="007424B7" w:rsidRPr="001330BF">
        <w:rPr>
          <w:szCs w:val="28"/>
        </w:rPr>
        <w:t xml:space="preserve"> з питань земельних відносин, екології, містобудування, агропромислового розвитку, архітектури та цивільного захисту населення</w:t>
      </w:r>
      <w:r w:rsidR="00C94EBF">
        <w:t xml:space="preserve">, </w:t>
      </w:r>
      <w:r w:rsidR="00C94EBF" w:rsidRPr="00C94EBF">
        <w:t>міська рада</w:t>
      </w:r>
      <w:r>
        <w:t>,</w:t>
      </w:r>
    </w:p>
    <w:p w14:paraId="138F1462" w14:textId="77777777" w:rsidR="000F16F9" w:rsidRPr="00357CBF" w:rsidRDefault="000F16F9" w:rsidP="000F16F9">
      <w:pPr>
        <w:pStyle w:val="a4"/>
        <w:ind w:left="0" w:right="-116" w:firstLine="720"/>
        <w:rPr>
          <w:sz w:val="16"/>
          <w:szCs w:val="16"/>
        </w:rPr>
      </w:pPr>
    </w:p>
    <w:p w14:paraId="730DAA85" w14:textId="77777777" w:rsidR="000F16F9" w:rsidRPr="00C94EBF" w:rsidRDefault="00C94EBF" w:rsidP="00C94EBF">
      <w:pPr>
        <w:pStyle w:val="a4"/>
        <w:ind w:left="0" w:right="-116"/>
      </w:pPr>
      <w:r w:rsidRPr="00C94EBF">
        <w:t>ВИРІШИЛА:</w:t>
      </w:r>
    </w:p>
    <w:p w14:paraId="6E53B5FC" w14:textId="77777777" w:rsidR="000F16F9" w:rsidRPr="00357CBF" w:rsidRDefault="000F16F9" w:rsidP="000F16F9">
      <w:pPr>
        <w:pStyle w:val="a4"/>
        <w:ind w:left="0" w:right="-116" w:firstLine="720"/>
        <w:rPr>
          <w:sz w:val="16"/>
          <w:szCs w:val="16"/>
        </w:rPr>
      </w:pPr>
    </w:p>
    <w:p w14:paraId="1C79868D" w14:textId="77777777" w:rsidR="000F16F9" w:rsidRPr="00C4246A" w:rsidRDefault="000F16F9" w:rsidP="000F16F9">
      <w:pPr>
        <w:pStyle w:val="a4"/>
        <w:ind w:left="0" w:right="-81" w:firstLine="720"/>
      </w:pPr>
      <w:r w:rsidRPr="00C4246A">
        <w:t>1.</w:t>
      </w:r>
      <w:r w:rsidRPr="00C4246A">
        <w:rPr>
          <w:b/>
        </w:rPr>
        <w:t xml:space="preserve"> </w:t>
      </w:r>
      <w:r w:rsidRPr="00C4246A">
        <w:t xml:space="preserve">Затвердити технічну документацію із землеустрою щодо поділу та об’єднання земельної ділянки </w:t>
      </w:r>
      <w:r w:rsidR="007424B7" w:rsidRPr="00C4246A">
        <w:t xml:space="preserve">комунальної власності Хорольської міської ради Лубенського району Полтавської області </w:t>
      </w:r>
      <w:r w:rsidR="00A37BF4" w:rsidRPr="00C4246A">
        <w:t xml:space="preserve">на земельну ділянку </w:t>
      </w:r>
      <w:r w:rsidRPr="00C4246A">
        <w:t xml:space="preserve">загальною площею </w:t>
      </w:r>
      <w:r w:rsidR="00B34F24">
        <w:t xml:space="preserve">0,1222 </w:t>
      </w:r>
      <w:r w:rsidRPr="00C4246A">
        <w:t xml:space="preserve"> га</w:t>
      </w:r>
      <w:r w:rsidR="001C7379" w:rsidRPr="00C4246A">
        <w:t xml:space="preserve"> з</w:t>
      </w:r>
      <w:r w:rsidRPr="00C4246A">
        <w:t xml:space="preserve"> </w:t>
      </w:r>
      <w:r w:rsidRPr="00C4246A">
        <w:rPr>
          <w:szCs w:val="28"/>
        </w:rPr>
        <w:t>кадастрови</w:t>
      </w:r>
      <w:r w:rsidR="001C7379" w:rsidRPr="00C4246A">
        <w:rPr>
          <w:szCs w:val="28"/>
        </w:rPr>
        <w:t>м</w:t>
      </w:r>
      <w:r w:rsidRPr="00C4246A">
        <w:rPr>
          <w:szCs w:val="28"/>
        </w:rPr>
        <w:t xml:space="preserve"> </w:t>
      </w:r>
      <w:r w:rsidR="00357CBF" w:rsidRPr="00C4246A">
        <w:rPr>
          <w:szCs w:val="28"/>
        </w:rPr>
        <w:t>номер</w:t>
      </w:r>
      <w:r w:rsidR="001C7379" w:rsidRPr="00C4246A">
        <w:rPr>
          <w:szCs w:val="28"/>
        </w:rPr>
        <w:t>ом</w:t>
      </w:r>
      <w:r w:rsidRPr="00C4246A">
        <w:rPr>
          <w:szCs w:val="28"/>
        </w:rPr>
        <w:t xml:space="preserve"> 53248</w:t>
      </w:r>
      <w:r w:rsidR="009B12B5" w:rsidRPr="00C4246A">
        <w:rPr>
          <w:szCs w:val="28"/>
        </w:rPr>
        <w:t>1</w:t>
      </w:r>
      <w:r w:rsidR="001C7379" w:rsidRPr="00C4246A">
        <w:rPr>
          <w:szCs w:val="28"/>
        </w:rPr>
        <w:t>0100</w:t>
      </w:r>
      <w:r w:rsidRPr="00C4246A">
        <w:rPr>
          <w:szCs w:val="28"/>
        </w:rPr>
        <w:t>:</w:t>
      </w:r>
      <w:r w:rsidR="001C7379" w:rsidRPr="00C4246A">
        <w:rPr>
          <w:szCs w:val="28"/>
        </w:rPr>
        <w:t>50</w:t>
      </w:r>
      <w:r w:rsidRPr="00C4246A">
        <w:rPr>
          <w:szCs w:val="28"/>
        </w:rPr>
        <w:t>:0</w:t>
      </w:r>
      <w:r w:rsidR="009B12B5" w:rsidRPr="00C4246A">
        <w:rPr>
          <w:szCs w:val="28"/>
        </w:rPr>
        <w:t>0</w:t>
      </w:r>
      <w:r w:rsidR="00B34F24">
        <w:rPr>
          <w:szCs w:val="28"/>
        </w:rPr>
        <w:t>3</w:t>
      </w:r>
      <w:r w:rsidRPr="00C4246A">
        <w:rPr>
          <w:szCs w:val="28"/>
        </w:rPr>
        <w:t>:</w:t>
      </w:r>
      <w:r w:rsidR="00B34F24">
        <w:rPr>
          <w:szCs w:val="28"/>
        </w:rPr>
        <w:t>0260</w:t>
      </w:r>
      <w:r w:rsidRPr="00C4246A">
        <w:rPr>
          <w:szCs w:val="28"/>
        </w:rPr>
        <w:t xml:space="preserve"> </w:t>
      </w:r>
      <w:r w:rsidR="007424B7" w:rsidRPr="00C4246A">
        <w:rPr>
          <w:szCs w:val="28"/>
        </w:rPr>
        <w:t xml:space="preserve">з цільовим призначенням: </w:t>
      </w:r>
      <w:r w:rsidR="009B12B5" w:rsidRPr="00C4246A">
        <w:rPr>
          <w:szCs w:val="28"/>
          <w:shd w:val="clear" w:color="auto" w:fill="FFFFFF"/>
        </w:rPr>
        <w:t xml:space="preserve">для </w:t>
      </w:r>
      <w:r w:rsidR="001B513D">
        <w:rPr>
          <w:szCs w:val="28"/>
          <w:shd w:val="clear" w:color="auto" w:fill="FFFFFF"/>
        </w:rPr>
        <w:t xml:space="preserve">будівництва та обслуговування будівель торгівлі </w:t>
      </w:r>
      <w:r w:rsidR="009B12B5" w:rsidRPr="00C4246A">
        <w:rPr>
          <w:szCs w:val="28"/>
          <w:shd w:val="clear" w:color="auto" w:fill="FFFFFF"/>
        </w:rPr>
        <w:t>(КВЦПЗ</w:t>
      </w:r>
      <w:r w:rsidR="001C7379" w:rsidRPr="00C4246A">
        <w:rPr>
          <w:szCs w:val="28"/>
          <w:shd w:val="clear" w:color="auto" w:fill="FFFFFF"/>
        </w:rPr>
        <w:t>Д</w:t>
      </w:r>
      <w:r w:rsidR="009B12B5" w:rsidRPr="00C4246A">
        <w:rPr>
          <w:szCs w:val="28"/>
          <w:shd w:val="clear" w:color="auto" w:fill="FFFFFF"/>
        </w:rPr>
        <w:t xml:space="preserve"> – </w:t>
      </w:r>
      <w:r w:rsidR="001B513D">
        <w:rPr>
          <w:szCs w:val="28"/>
          <w:shd w:val="clear" w:color="auto" w:fill="FFFFFF"/>
        </w:rPr>
        <w:t>03</w:t>
      </w:r>
      <w:r w:rsidR="009B12B5" w:rsidRPr="00C4246A">
        <w:rPr>
          <w:szCs w:val="28"/>
          <w:shd w:val="clear" w:color="auto" w:fill="FFFFFF"/>
        </w:rPr>
        <w:t>.</w:t>
      </w:r>
      <w:r w:rsidR="001C7379" w:rsidRPr="00C4246A">
        <w:rPr>
          <w:szCs w:val="28"/>
          <w:shd w:val="clear" w:color="auto" w:fill="FFFFFF"/>
        </w:rPr>
        <w:t>0</w:t>
      </w:r>
      <w:r w:rsidR="001B513D">
        <w:rPr>
          <w:szCs w:val="28"/>
          <w:shd w:val="clear" w:color="auto" w:fill="FFFFFF"/>
        </w:rPr>
        <w:t>7</w:t>
      </w:r>
      <w:r w:rsidR="009B12B5" w:rsidRPr="00C4246A">
        <w:rPr>
          <w:szCs w:val="28"/>
          <w:shd w:val="clear" w:color="auto" w:fill="FFFFFF"/>
        </w:rPr>
        <w:t>)</w:t>
      </w:r>
      <w:r w:rsidR="007424B7" w:rsidRPr="00C4246A">
        <w:rPr>
          <w:szCs w:val="28"/>
          <w:shd w:val="clear" w:color="auto" w:fill="FFFFFF"/>
        </w:rPr>
        <w:t>,</w:t>
      </w:r>
      <w:r w:rsidR="007424B7" w:rsidRPr="00C4246A">
        <w:rPr>
          <w:szCs w:val="28"/>
        </w:rPr>
        <w:t xml:space="preserve"> </w:t>
      </w:r>
      <w:r w:rsidR="009B12B5" w:rsidRPr="00C4246A">
        <w:rPr>
          <w:szCs w:val="28"/>
        </w:rPr>
        <w:t xml:space="preserve">за адресою: Полтавська область, Лубенський район, </w:t>
      </w:r>
      <w:proofErr w:type="spellStart"/>
      <w:r w:rsidR="004340AF" w:rsidRPr="00C4246A">
        <w:rPr>
          <w:szCs w:val="28"/>
        </w:rPr>
        <w:t>м.Хорол</w:t>
      </w:r>
      <w:proofErr w:type="spellEnd"/>
      <w:r w:rsidR="004340AF" w:rsidRPr="00C4246A">
        <w:rPr>
          <w:szCs w:val="28"/>
        </w:rPr>
        <w:t xml:space="preserve"> по </w:t>
      </w:r>
      <w:proofErr w:type="spellStart"/>
      <w:r w:rsidR="004340AF" w:rsidRPr="00C4246A">
        <w:rPr>
          <w:szCs w:val="28"/>
        </w:rPr>
        <w:t>вул.</w:t>
      </w:r>
      <w:r w:rsidR="00B34F24">
        <w:rPr>
          <w:szCs w:val="28"/>
        </w:rPr>
        <w:t>Соборності</w:t>
      </w:r>
      <w:proofErr w:type="spellEnd"/>
      <w:r w:rsidR="00873AF1" w:rsidRPr="00C4246A">
        <w:t>,</w:t>
      </w:r>
      <w:r w:rsidRPr="00C4246A">
        <w:t xml:space="preserve"> і поділити на </w:t>
      </w:r>
      <w:r w:rsidR="00A37BF4" w:rsidRPr="00C4246A">
        <w:t>дві</w:t>
      </w:r>
      <w:r w:rsidRPr="00C4246A">
        <w:t xml:space="preserve"> земельн</w:t>
      </w:r>
      <w:r w:rsidR="00A37BF4" w:rsidRPr="00C4246A">
        <w:t>і</w:t>
      </w:r>
      <w:r w:rsidRPr="00C4246A">
        <w:t xml:space="preserve"> ділян</w:t>
      </w:r>
      <w:r w:rsidR="00A37BF4" w:rsidRPr="00C4246A">
        <w:t>ки</w:t>
      </w:r>
      <w:r w:rsidRPr="00C4246A">
        <w:t xml:space="preserve"> площами: </w:t>
      </w:r>
    </w:p>
    <w:p w14:paraId="7D2B8864" w14:textId="77777777" w:rsidR="000F16F9" w:rsidRDefault="000F16F9" w:rsidP="000F16F9">
      <w:pPr>
        <w:pStyle w:val="a4"/>
        <w:ind w:left="0" w:right="-81" w:firstLine="720"/>
      </w:pPr>
      <w:r>
        <w:t>- 0,</w:t>
      </w:r>
      <w:r w:rsidR="00B34F24">
        <w:t>1158</w:t>
      </w:r>
      <w:r>
        <w:t xml:space="preserve"> га</w:t>
      </w:r>
      <w:r w:rsidR="004340AF">
        <w:t xml:space="preserve"> з </w:t>
      </w:r>
      <w:r>
        <w:t>кадастрови</w:t>
      </w:r>
      <w:r w:rsidR="004340AF">
        <w:t>м</w:t>
      </w:r>
      <w:r>
        <w:t xml:space="preserve"> </w:t>
      </w:r>
      <w:r w:rsidR="00357CBF">
        <w:t>номер</w:t>
      </w:r>
      <w:r w:rsidR="004340AF">
        <w:t>ом</w:t>
      </w:r>
      <w:r>
        <w:t xml:space="preserve"> 53248</w:t>
      </w:r>
      <w:r w:rsidR="004340AF">
        <w:t>10100</w:t>
      </w:r>
      <w:r>
        <w:t>:</w:t>
      </w:r>
      <w:r w:rsidR="004340AF">
        <w:t>5</w:t>
      </w:r>
      <w:r w:rsidR="007424B7">
        <w:t>0</w:t>
      </w:r>
      <w:r>
        <w:t>:0</w:t>
      </w:r>
      <w:r w:rsidR="009B12B5">
        <w:t>0</w:t>
      </w:r>
      <w:r w:rsidR="00B34F24">
        <w:t>3</w:t>
      </w:r>
      <w:r>
        <w:t>:0</w:t>
      </w:r>
      <w:r w:rsidR="00B34F24">
        <w:t>427</w:t>
      </w:r>
      <w:r>
        <w:t>;</w:t>
      </w:r>
    </w:p>
    <w:p w14:paraId="0A1C54E0" w14:textId="77777777" w:rsidR="000F16F9" w:rsidRPr="001A21A1" w:rsidRDefault="000F16F9" w:rsidP="001A21A1">
      <w:pPr>
        <w:pStyle w:val="a4"/>
        <w:ind w:left="0" w:right="-81" w:firstLine="720"/>
      </w:pPr>
      <w:r>
        <w:t>- 0,</w:t>
      </w:r>
      <w:r w:rsidR="00B34F24">
        <w:t>0064</w:t>
      </w:r>
      <w:r w:rsidR="001A21A1">
        <w:t xml:space="preserve"> га</w:t>
      </w:r>
      <w:r>
        <w:t xml:space="preserve"> </w:t>
      </w:r>
      <w:r w:rsidR="001A21A1">
        <w:t>з кадастровим номером 53248</w:t>
      </w:r>
      <w:r w:rsidR="00B34F24">
        <w:t>10100:50:003:0439</w:t>
      </w:r>
      <w:r w:rsidR="00873AF1">
        <w:t>.</w:t>
      </w:r>
    </w:p>
    <w:p w14:paraId="7BF0C241" w14:textId="77777777" w:rsidR="004340AF" w:rsidRPr="004340AF" w:rsidRDefault="004340AF" w:rsidP="000F16F9">
      <w:pPr>
        <w:pStyle w:val="a4"/>
        <w:ind w:left="0" w:right="-81" w:firstLine="720"/>
        <w:rPr>
          <w:sz w:val="12"/>
          <w:szCs w:val="12"/>
        </w:rPr>
      </w:pPr>
    </w:p>
    <w:p w14:paraId="5E59303F" w14:textId="77777777" w:rsidR="00357CBF" w:rsidRDefault="000F16F9" w:rsidP="007424B7">
      <w:pPr>
        <w:pStyle w:val="a4"/>
        <w:ind w:left="0" w:right="-81" w:firstLine="720"/>
        <w:rPr>
          <w:sz w:val="12"/>
          <w:szCs w:val="12"/>
        </w:rPr>
      </w:pPr>
      <w:r w:rsidRPr="00873AF1">
        <w:t>2.</w:t>
      </w:r>
      <w:r>
        <w:t xml:space="preserve"> </w:t>
      </w:r>
      <w:r w:rsidR="00357CBF">
        <w:rPr>
          <w:szCs w:val="28"/>
        </w:rPr>
        <w:t>Виконавчому комітету Хорольської міської ради Лубенського району Полтавської області</w:t>
      </w:r>
      <w:r w:rsidR="00357CBF" w:rsidRPr="008C329F">
        <w:rPr>
          <w:szCs w:val="28"/>
        </w:rPr>
        <w:t xml:space="preserve"> </w:t>
      </w:r>
      <w:r w:rsidR="00357CBF">
        <w:rPr>
          <w:szCs w:val="28"/>
        </w:rPr>
        <w:t xml:space="preserve">вжити заходів по </w:t>
      </w:r>
      <w:r w:rsidR="00357CBF" w:rsidRPr="008C329F">
        <w:rPr>
          <w:szCs w:val="28"/>
        </w:rPr>
        <w:t>прове</w:t>
      </w:r>
      <w:r w:rsidR="00357CBF">
        <w:rPr>
          <w:szCs w:val="28"/>
        </w:rPr>
        <w:t>денню</w:t>
      </w:r>
      <w:r w:rsidR="00357CBF" w:rsidRPr="008C329F">
        <w:rPr>
          <w:szCs w:val="28"/>
        </w:rPr>
        <w:t xml:space="preserve"> державн</w:t>
      </w:r>
      <w:r w:rsidR="00357CBF">
        <w:rPr>
          <w:szCs w:val="28"/>
        </w:rPr>
        <w:t>ої</w:t>
      </w:r>
      <w:r w:rsidR="00357CBF" w:rsidRPr="008C329F">
        <w:rPr>
          <w:szCs w:val="28"/>
        </w:rPr>
        <w:t xml:space="preserve"> реєстраці</w:t>
      </w:r>
      <w:r w:rsidR="00357CBF">
        <w:rPr>
          <w:szCs w:val="28"/>
        </w:rPr>
        <w:t>ї</w:t>
      </w:r>
      <w:r w:rsidR="00357CBF" w:rsidRPr="008C329F">
        <w:rPr>
          <w:szCs w:val="28"/>
        </w:rPr>
        <w:t xml:space="preserve"> </w:t>
      </w:r>
      <w:r w:rsidR="00FC1974">
        <w:rPr>
          <w:szCs w:val="28"/>
        </w:rPr>
        <w:t xml:space="preserve">права комунальної власності на земельні ділянки, вказані в пункті 1 рішення, </w:t>
      </w:r>
      <w:r w:rsidR="00357CBF" w:rsidRPr="008C329F">
        <w:rPr>
          <w:szCs w:val="28"/>
        </w:rPr>
        <w:t>відповідно до Закону України «Про державну реєстрацію речових прав на нерухоме майно та їх обтяжень».</w:t>
      </w:r>
    </w:p>
    <w:p w14:paraId="1E9CCBD0" w14:textId="77777777" w:rsidR="004340AF" w:rsidRPr="004340AF" w:rsidRDefault="004340AF" w:rsidP="007424B7">
      <w:pPr>
        <w:pStyle w:val="a4"/>
        <w:ind w:left="0" w:right="-81" w:firstLine="720"/>
        <w:rPr>
          <w:sz w:val="12"/>
          <w:szCs w:val="12"/>
        </w:rPr>
      </w:pPr>
    </w:p>
    <w:p w14:paraId="0043A5C3" w14:textId="77777777" w:rsidR="00B647EC" w:rsidRDefault="00357CBF" w:rsidP="007424B7">
      <w:pPr>
        <w:pStyle w:val="a4"/>
        <w:ind w:left="0" w:right="-81" w:firstLine="720"/>
      </w:pPr>
      <w:r>
        <w:t xml:space="preserve">3. </w:t>
      </w:r>
      <w:r w:rsidR="00B647EC" w:rsidRPr="009550ED">
        <w:t xml:space="preserve">Контроль за виконанням рішення покласти на </w:t>
      </w:r>
      <w:r w:rsidR="00B647EC">
        <w:t xml:space="preserve">постійну комісію </w:t>
      </w:r>
      <w:r w:rsidR="00B647EC" w:rsidRPr="004306AF">
        <w:t>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3E3AC9FC" w14:textId="77777777" w:rsidR="0029491D" w:rsidRDefault="0029491D" w:rsidP="00791828">
      <w:pPr>
        <w:ind w:right="-57"/>
        <w:rPr>
          <w:sz w:val="28"/>
        </w:rPr>
      </w:pPr>
    </w:p>
    <w:p w14:paraId="70639F76" w14:textId="77777777" w:rsidR="00C530D1" w:rsidRDefault="00C530D1" w:rsidP="00791828">
      <w:pPr>
        <w:ind w:right="-57"/>
        <w:rPr>
          <w:sz w:val="28"/>
        </w:rPr>
      </w:pPr>
    </w:p>
    <w:p w14:paraId="38E97511" w14:textId="77777777" w:rsidR="009D5B05" w:rsidRDefault="00E16463" w:rsidP="00C530D1">
      <w:pPr>
        <w:tabs>
          <w:tab w:val="left" w:pos="7088"/>
        </w:tabs>
        <w:ind w:right="-57"/>
        <w:rPr>
          <w:b/>
          <w:bCs/>
          <w:sz w:val="28"/>
        </w:rPr>
      </w:pPr>
      <w:r>
        <w:rPr>
          <w:sz w:val="28"/>
        </w:rPr>
        <w:t xml:space="preserve">Міський голова                                 </w:t>
      </w:r>
      <w:r w:rsidR="00BE69E6">
        <w:rPr>
          <w:sz w:val="28"/>
        </w:rPr>
        <w:t xml:space="preserve">           </w:t>
      </w:r>
      <w:r>
        <w:rPr>
          <w:sz w:val="28"/>
        </w:rPr>
        <w:t xml:space="preserve">    </w:t>
      </w:r>
      <w:r w:rsidR="0029491D">
        <w:rPr>
          <w:sz w:val="28"/>
        </w:rPr>
        <w:t xml:space="preserve">                          </w:t>
      </w:r>
      <w:r w:rsidR="00F313D1">
        <w:rPr>
          <w:sz w:val="28"/>
        </w:rPr>
        <w:t>Сергій ВОЛОШИН</w:t>
      </w:r>
    </w:p>
    <w:sectPr w:rsidR="009D5B05" w:rsidSect="004340AF">
      <w:headerReference w:type="default" r:id="rId7"/>
      <w:footerReference w:type="even" r:id="rId8"/>
      <w:footerReference w:type="default" r:id="rId9"/>
      <w:type w:val="continuous"/>
      <w:pgSz w:w="11906" w:h="16838"/>
      <w:pgMar w:top="28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8B6B0" w14:textId="77777777" w:rsidR="0000789A" w:rsidRDefault="0000789A" w:rsidP="008C3476">
      <w:r>
        <w:separator/>
      </w:r>
    </w:p>
  </w:endnote>
  <w:endnote w:type="continuationSeparator" w:id="0">
    <w:p w14:paraId="5A4B3AC5" w14:textId="77777777" w:rsidR="0000789A" w:rsidRDefault="0000789A" w:rsidP="008C3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7E09E" w14:textId="77777777" w:rsidR="00B465D6" w:rsidRDefault="00B465D6" w:rsidP="00780B97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300D6E6" w14:textId="77777777" w:rsidR="00B465D6" w:rsidRDefault="00B465D6" w:rsidP="004D7018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EF89B" w14:textId="77777777" w:rsidR="00B465D6" w:rsidRDefault="00B465D6" w:rsidP="00780B97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34F24">
      <w:rPr>
        <w:rStyle w:val="aa"/>
        <w:noProof/>
      </w:rPr>
      <w:t>2</w:t>
    </w:r>
    <w:r>
      <w:rPr>
        <w:rStyle w:val="aa"/>
      </w:rPr>
      <w:fldChar w:fldCharType="end"/>
    </w:r>
  </w:p>
  <w:p w14:paraId="6E241B97" w14:textId="77777777" w:rsidR="00B465D6" w:rsidRDefault="00B465D6" w:rsidP="004D701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CD1BB" w14:textId="77777777" w:rsidR="0000789A" w:rsidRDefault="0000789A" w:rsidP="008C3476">
      <w:r>
        <w:separator/>
      </w:r>
    </w:p>
  </w:footnote>
  <w:footnote w:type="continuationSeparator" w:id="0">
    <w:p w14:paraId="319E5B9A" w14:textId="77777777" w:rsidR="0000789A" w:rsidRDefault="0000789A" w:rsidP="008C3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B38C9" w14:textId="77777777" w:rsidR="00B465D6" w:rsidRDefault="00B465D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34F24">
      <w:rPr>
        <w:noProof/>
      </w:rPr>
      <w:t>2</w:t>
    </w:r>
    <w:r>
      <w:fldChar w:fldCharType="end"/>
    </w:r>
  </w:p>
  <w:p w14:paraId="4C9E5F3F" w14:textId="77777777" w:rsidR="00B465D6" w:rsidRDefault="00B465D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10A0"/>
    <w:rsid w:val="00004FC1"/>
    <w:rsid w:val="0000789A"/>
    <w:rsid w:val="000166CF"/>
    <w:rsid w:val="00020993"/>
    <w:rsid w:val="000233D6"/>
    <w:rsid w:val="00026152"/>
    <w:rsid w:val="00026A11"/>
    <w:rsid w:val="000317BB"/>
    <w:rsid w:val="000617C2"/>
    <w:rsid w:val="00066E86"/>
    <w:rsid w:val="00067A92"/>
    <w:rsid w:val="00090214"/>
    <w:rsid w:val="00095E5E"/>
    <w:rsid w:val="000A68BA"/>
    <w:rsid w:val="000B197C"/>
    <w:rsid w:val="000B2772"/>
    <w:rsid w:val="000B4802"/>
    <w:rsid w:val="000C6670"/>
    <w:rsid w:val="000D0AF9"/>
    <w:rsid w:val="000E1C64"/>
    <w:rsid w:val="000E5301"/>
    <w:rsid w:val="000E72F1"/>
    <w:rsid w:val="000F16F9"/>
    <w:rsid w:val="000F6F3D"/>
    <w:rsid w:val="00102714"/>
    <w:rsid w:val="00103FD1"/>
    <w:rsid w:val="00120129"/>
    <w:rsid w:val="00123DBC"/>
    <w:rsid w:val="0012539F"/>
    <w:rsid w:val="0015009D"/>
    <w:rsid w:val="00151D77"/>
    <w:rsid w:val="00154121"/>
    <w:rsid w:val="00154AAE"/>
    <w:rsid w:val="00162643"/>
    <w:rsid w:val="00172B10"/>
    <w:rsid w:val="00176CB7"/>
    <w:rsid w:val="0018474C"/>
    <w:rsid w:val="001900F5"/>
    <w:rsid w:val="001A11CD"/>
    <w:rsid w:val="001A21A1"/>
    <w:rsid w:val="001A2C65"/>
    <w:rsid w:val="001B06E4"/>
    <w:rsid w:val="001B38FF"/>
    <w:rsid w:val="001B513D"/>
    <w:rsid w:val="001C5D22"/>
    <w:rsid w:val="001C7379"/>
    <w:rsid w:val="001E7B98"/>
    <w:rsid w:val="001F7226"/>
    <w:rsid w:val="00224BF9"/>
    <w:rsid w:val="00235795"/>
    <w:rsid w:val="002435C3"/>
    <w:rsid w:val="00252EAB"/>
    <w:rsid w:val="0026349A"/>
    <w:rsid w:val="002739EE"/>
    <w:rsid w:val="00290066"/>
    <w:rsid w:val="0029491D"/>
    <w:rsid w:val="002B2013"/>
    <w:rsid w:val="002B3D50"/>
    <w:rsid w:val="002B4814"/>
    <w:rsid w:val="002C3C81"/>
    <w:rsid w:val="002D00D9"/>
    <w:rsid w:val="002D69C5"/>
    <w:rsid w:val="002F2A39"/>
    <w:rsid w:val="002F3B31"/>
    <w:rsid w:val="002F73F3"/>
    <w:rsid w:val="002F7D7B"/>
    <w:rsid w:val="003043B7"/>
    <w:rsid w:val="00304B9C"/>
    <w:rsid w:val="00305597"/>
    <w:rsid w:val="003123C2"/>
    <w:rsid w:val="003157A1"/>
    <w:rsid w:val="0031735D"/>
    <w:rsid w:val="00325F51"/>
    <w:rsid w:val="00330EC8"/>
    <w:rsid w:val="0033221F"/>
    <w:rsid w:val="00343C0D"/>
    <w:rsid w:val="00357CBF"/>
    <w:rsid w:val="00371BF9"/>
    <w:rsid w:val="00373C9D"/>
    <w:rsid w:val="00383C11"/>
    <w:rsid w:val="0038609F"/>
    <w:rsid w:val="00391381"/>
    <w:rsid w:val="003A2984"/>
    <w:rsid w:val="003B1A86"/>
    <w:rsid w:val="003B34FE"/>
    <w:rsid w:val="003C1C93"/>
    <w:rsid w:val="003C692B"/>
    <w:rsid w:val="003D2586"/>
    <w:rsid w:val="003D7129"/>
    <w:rsid w:val="003E2F3E"/>
    <w:rsid w:val="003E3C6F"/>
    <w:rsid w:val="003F1A85"/>
    <w:rsid w:val="003F1FB0"/>
    <w:rsid w:val="00406DCE"/>
    <w:rsid w:val="00407B9B"/>
    <w:rsid w:val="00411EE5"/>
    <w:rsid w:val="004166F2"/>
    <w:rsid w:val="004215FB"/>
    <w:rsid w:val="00425B6C"/>
    <w:rsid w:val="004314E5"/>
    <w:rsid w:val="004336E8"/>
    <w:rsid w:val="004340AF"/>
    <w:rsid w:val="00437BD3"/>
    <w:rsid w:val="0044171F"/>
    <w:rsid w:val="00446D20"/>
    <w:rsid w:val="00446D8E"/>
    <w:rsid w:val="00447ED4"/>
    <w:rsid w:val="00450CF6"/>
    <w:rsid w:val="0045153A"/>
    <w:rsid w:val="00463DA0"/>
    <w:rsid w:val="004667BC"/>
    <w:rsid w:val="00470110"/>
    <w:rsid w:val="00470985"/>
    <w:rsid w:val="00496024"/>
    <w:rsid w:val="004A1AC5"/>
    <w:rsid w:val="004B455A"/>
    <w:rsid w:val="004B5514"/>
    <w:rsid w:val="004C01C7"/>
    <w:rsid w:val="004C65B1"/>
    <w:rsid w:val="004D7018"/>
    <w:rsid w:val="004D7AE5"/>
    <w:rsid w:val="004E254A"/>
    <w:rsid w:val="004E48B2"/>
    <w:rsid w:val="005012BA"/>
    <w:rsid w:val="005047B8"/>
    <w:rsid w:val="00513D38"/>
    <w:rsid w:val="00514486"/>
    <w:rsid w:val="0054757F"/>
    <w:rsid w:val="005536ED"/>
    <w:rsid w:val="00557838"/>
    <w:rsid w:val="00576396"/>
    <w:rsid w:val="00590031"/>
    <w:rsid w:val="00594FCF"/>
    <w:rsid w:val="005976A2"/>
    <w:rsid w:val="005A6C39"/>
    <w:rsid w:val="005B0F45"/>
    <w:rsid w:val="005B2A6D"/>
    <w:rsid w:val="005D2063"/>
    <w:rsid w:val="005D7F68"/>
    <w:rsid w:val="005F12CC"/>
    <w:rsid w:val="00612C5F"/>
    <w:rsid w:val="00620D2D"/>
    <w:rsid w:val="00630D3C"/>
    <w:rsid w:val="0064216F"/>
    <w:rsid w:val="00664A74"/>
    <w:rsid w:val="006748B7"/>
    <w:rsid w:val="006752B9"/>
    <w:rsid w:val="00682340"/>
    <w:rsid w:val="006A2678"/>
    <w:rsid w:val="006A6DC4"/>
    <w:rsid w:val="006B3353"/>
    <w:rsid w:val="006C49CD"/>
    <w:rsid w:val="006C6DFD"/>
    <w:rsid w:val="006E178C"/>
    <w:rsid w:val="006E7043"/>
    <w:rsid w:val="006E7EA8"/>
    <w:rsid w:val="007024A0"/>
    <w:rsid w:val="00717EA6"/>
    <w:rsid w:val="00720AA2"/>
    <w:rsid w:val="0072230F"/>
    <w:rsid w:val="00727DB2"/>
    <w:rsid w:val="00730EC1"/>
    <w:rsid w:val="00732AD8"/>
    <w:rsid w:val="00733BDF"/>
    <w:rsid w:val="00735D9E"/>
    <w:rsid w:val="007424B7"/>
    <w:rsid w:val="00743F4B"/>
    <w:rsid w:val="007451CA"/>
    <w:rsid w:val="00746B84"/>
    <w:rsid w:val="0075335B"/>
    <w:rsid w:val="00766172"/>
    <w:rsid w:val="00773091"/>
    <w:rsid w:val="00780B97"/>
    <w:rsid w:val="007839B4"/>
    <w:rsid w:val="00791828"/>
    <w:rsid w:val="0079564C"/>
    <w:rsid w:val="007A13D8"/>
    <w:rsid w:val="007A3B68"/>
    <w:rsid w:val="007A7AC8"/>
    <w:rsid w:val="007B222D"/>
    <w:rsid w:val="007B5B8A"/>
    <w:rsid w:val="007C0BBE"/>
    <w:rsid w:val="007D4D75"/>
    <w:rsid w:val="007D5C8E"/>
    <w:rsid w:val="007F0017"/>
    <w:rsid w:val="008042F2"/>
    <w:rsid w:val="0080494E"/>
    <w:rsid w:val="00805CDE"/>
    <w:rsid w:val="0081443F"/>
    <w:rsid w:val="00820025"/>
    <w:rsid w:val="008260DC"/>
    <w:rsid w:val="00826A6B"/>
    <w:rsid w:val="00844AC8"/>
    <w:rsid w:val="00847B22"/>
    <w:rsid w:val="00850FF2"/>
    <w:rsid w:val="00856103"/>
    <w:rsid w:val="008631BC"/>
    <w:rsid w:val="008676F8"/>
    <w:rsid w:val="00873AF1"/>
    <w:rsid w:val="00895C3F"/>
    <w:rsid w:val="00897962"/>
    <w:rsid w:val="008A28CF"/>
    <w:rsid w:val="008A3FAC"/>
    <w:rsid w:val="008B0FD4"/>
    <w:rsid w:val="008B3592"/>
    <w:rsid w:val="008C3476"/>
    <w:rsid w:val="008C6320"/>
    <w:rsid w:val="008C6A0B"/>
    <w:rsid w:val="008D2C1B"/>
    <w:rsid w:val="008D778A"/>
    <w:rsid w:val="008E5AFD"/>
    <w:rsid w:val="008E77D2"/>
    <w:rsid w:val="008F081A"/>
    <w:rsid w:val="008F3105"/>
    <w:rsid w:val="008F426E"/>
    <w:rsid w:val="008F78ED"/>
    <w:rsid w:val="009128D5"/>
    <w:rsid w:val="00921BEF"/>
    <w:rsid w:val="0092738A"/>
    <w:rsid w:val="00927AED"/>
    <w:rsid w:val="00932DC7"/>
    <w:rsid w:val="009351A1"/>
    <w:rsid w:val="009408A2"/>
    <w:rsid w:val="00943B3B"/>
    <w:rsid w:val="00943C96"/>
    <w:rsid w:val="00957471"/>
    <w:rsid w:val="009629C5"/>
    <w:rsid w:val="0097175A"/>
    <w:rsid w:val="00985B38"/>
    <w:rsid w:val="00987058"/>
    <w:rsid w:val="00987C8E"/>
    <w:rsid w:val="00990111"/>
    <w:rsid w:val="009910A1"/>
    <w:rsid w:val="00992750"/>
    <w:rsid w:val="00993372"/>
    <w:rsid w:val="009A3E7A"/>
    <w:rsid w:val="009A4418"/>
    <w:rsid w:val="009A6E04"/>
    <w:rsid w:val="009B12B5"/>
    <w:rsid w:val="009B73B8"/>
    <w:rsid w:val="009C6DF7"/>
    <w:rsid w:val="009D5B05"/>
    <w:rsid w:val="009D608F"/>
    <w:rsid w:val="00A00116"/>
    <w:rsid w:val="00A052AB"/>
    <w:rsid w:val="00A171A6"/>
    <w:rsid w:val="00A21A52"/>
    <w:rsid w:val="00A24541"/>
    <w:rsid w:val="00A249B2"/>
    <w:rsid w:val="00A3062B"/>
    <w:rsid w:val="00A37BF4"/>
    <w:rsid w:val="00A46400"/>
    <w:rsid w:val="00A64468"/>
    <w:rsid w:val="00A679C1"/>
    <w:rsid w:val="00A737F0"/>
    <w:rsid w:val="00A76270"/>
    <w:rsid w:val="00A8187A"/>
    <w:rsid w:val="00A912BE"/>
    <w:rsid w:val="00A92401"/>
    <w:rsid w:val="00A970EB"/>
    <w:rsid w:val="00AB2477"/>
    <w:rsid w:val="00AB40DF"/>
    <w:rsid w:val="00AC4122"/>
    <w:rsid w:val="00AE2B29"/>
    <w:rsid w:val="00AE3500"/>
    <w:rsid w:val="00AE6E84"/>
    <w:rsid w:val="00AF39CD"/>
    <w:rsid w:val="00B00199"/>
    <w:rsid w:val="00B20970"/>
    <w:rsid w:val="00B20BD7"/>
    <w:rsid w:val="00B23DA2"/>
    <w:rsid w:val="00B32314"/>
    <w:rsid w:val="00B34F24"/>
    <w:rsid w:val="00B4356F"/>
    <w:rsid w:val="00B465D6"/>
    <w:rsid w:val="00B560CD"/>
    <w:rsid w:val="00B60F7F"/>
    <w:rsid w:val="00B63A9C"/>
    <w:rsid w:val="00B647EC"/>
    <w:rsid w:val="00B8025E"/>
    <w:rsid w:val="00B8395D"/>
    <w:rsid w:val="00BA0CDF"/>
    <w:rsid w:val="00BA3A58"/>
    <w:rsid w:val="00BB2A50"/>
    <w:rsid w:val="00BC6573"/>
    <w:rsid w:val="00BD3D8E"/>
    <w:rsid w:val="00BE4102"/>
    <w:rsid w:val="00BE42FC"/>
    <w:rsid w:val="00BE69E6"/>
    <w:rsid w:val="00BF3F7D"/>
    <w:rsid w:val="00BF577A"/>
    <w:rsid w:val="00C03FA4"/>
    <w:rsid w:val="00C10B68"/>
    <w:rsid w:val="00C13EE4"/>
    <w:rsid w:val="00C14730"/>
    <w:rsid w:val="00C152D6"/>
    <w:rsid w:val="00C306A9"/>
    <w:rsid w:val="00C31F4C"/>
    <w:rsid w:val="00C35A62"/>
    <w:rsid w:val="00C4246A"/>
    <w:rsid w:val="00C530D1"/>
    <w:rsid w:val="00C5637C"/>
    <w:rsid w:val="00C62845"/>
    <w:rsid w:val="00C6791A"/>
    <w:rsid w:val="00C71CB8"/>
    <w:rsid w:val="00C86D28"/>
    <w:rsid w:val="00C875A6"/>
    <w:rsid w:val="00C94EBF"/>
    <w:rsid w:val="00CA2D80"/>
    <w:rsid w:val="00CA4307"/>
    <w:rsid w:val="00CB3F50"/>
    <w:rsid w:val="00CC6725"/>
    <w:rsid w:val="00CE27FD"/>
    <w:rsid w:val="00CE7A79"/>
    <w:rsid w:val="00CF0311"/>
    <w:rsid w:val="00CF15C7"/>
    <w:rsid w:val="00CF31C7"/>
    <w:rsid w:val="00CF4BAF"/>
    <w:rsid w:val="00CF50BD"/>
    <w:rsid w:val="00D01BD4"/>
    <w:rsid w:val="00D05DC3"/>
    <w:rsid w:val="00D115EB"/>
    <w:rsid w:val="00D20076"/>
    <w:rsid w:val="00D2112C"/>
    <w:rsid w:val="00D22081"/>
    <w:rsid w:val="00D2526E"/>
    <w:rsid w:val="00D328DC"/>
    <w:rsid w:val="00D360C4"/>
    <w:rsid w:val="00D50329"/>
    <w:rsid w:val="00D535C8"/>
    <w:rsid w:val="00D56362"/>
    <w:rsid w:val="00D6135F"/>
    <w:rsid w:val="00D6398C"/>
    <w:rsid w:val="00D64B60"/>
    <w:rsid w:val="00D64F71"/>
    <w:rsid w:val="00D65F86"/>
    <w:rsid w:val="00D72DCC"/>
    <w:rsid w:val="00D7750A"/>
    <w:rsid w:val="00D8295E"/>
    <w:rsid w:val="00D864D2"/>
    <w:rsid w:val="00D92495"/>
    <w:rsid w:val="00D93071"/>
    <w:rsid w:val="00DA1899"/>
    <w:rsid w:val="00DA2EF5"/>
    <w:rsid w:val="00DB41EC"/>
    <w:rsid w:val="00DB63D4"/>
    <w:rsid w:val="00DC035E"/>
    <w:rsid w:val="00DC411C"/>
    <w:rsid w:val="00DC6562"/>
    <w:rsid w:val="00DD455E"/>
    <w:rsid w:val="00DD64C9"/>
    <w:rsid w:val="00DD669A"/>
    <w:rsid w:val="00DD7AED"/>
    <w:rsid w:val="00DE196B"/>
    <w:rsid w:val="00DE6543"/>
    <w:rsid w:val="00DF4F57"/>
    <w:rsid w:val="00E048BE"/>
    <w:rsid w:val="00E15BFA"/>
    <w:rsid w:val="00E16463"/>
    <w:rsid w:val="00E23CDC"/>
    <w:rsid w:val="00E34A2E"/>
    <w:rsid w:val="00E34E9D"/>
    <w:rsid w:val="00E45CA1"/>
    <w:rsid w:val="00E50729"/>
    <w:rsid w:val="00E51926"/>
    <w:rsid w:val="00E56CDC"/>
    <w:rsid w:val="00E65325"/>
    <w:rsid w:val="00E709D0"/>
    <w:rsid w:val="00E729D7"/>
    <w:rsid w:val="00E75D16"/>
    <w:rsid w:val="00E90C99"/>
    <w:rsid w:val="00EA22E1"/>
    <w:rsid w:val="00EA562D"/>
    <w:rsid w:val="00EB6938"/>
    <w:rsid w:val="00EB736C"/>
    <w:rsid w:val="00EB799C"/>
    <w:rsid w:val="00EC6CE3"/>
    <w:rsid w:val="00EC7A9D"/>
    <w:rsid w:val="00ED6F80"/>
    <w:rsid w:val="00F025DC"/>
    <w:rsid w:val="00F05756"/>
    <w:rsid w:val="00F23E3C"/>
    <w:rsid w:val="00F313D1"/>
    <w:rsid w:val="00F44E5B"/>
    <w:rsid w:val="00F47D32"/>
    <w:rsid w:val="00F577FD"/>
    <w:rsid w:val="00F843BD"/>
    <w:rsid w:val="00F85B3B"/>
    <w:rsid w:val="00FA1488"/>
    <w:rsid w:val="00FA5B2D"/>
    <w:rsid w:val="00FA6F38"/>
    <w:rsid w:val="00FB12D5"/>
    <w:rsid w:val="00FB6825"/>
    <w:rsid w:val="00FC1974"/>
    <w:rsid w:val="00FC2E18"/>
    <w:rsid w:val="00FC786F"/>
    <w:rsid w:val="00FE53A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0CC54A"/>
  <w15:chartTrackingRefBased/>
  <w15:docId w15:val="{54850824-E9D8-49B8-985A-E3F280E87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customStyle="1" w:styleId="1">
    <w:name w:val="Без интервала1"/>
    <w:rsid w:val="00B647EC"/>
    <w:rPr>
      <w:rFonts w:ascii="Calibri" w:hAnsi="Calibri"/>
      <w:sz w:val="22"/>
      <w:szCs w:val="22"/>
    </w:rPr>
  </w:style>
  <w:style w:type="paragraph" w:customStyle="1" w:styleId="10">
    <w:name w:val="Без інтервалів1"/>
    <w:link w:val="NoSpacingChar"/>
    <w:rsid w:val="00B647EC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0"/>
    <w:locked/>
    <w:rsid w:val="00B647EC"/>
    <w:rPr>
      <w:rFonts w:ascii="Calibri" w:hAnsi="Calibri"/>
      <w:sz w:val="22"/>
      <w:szCs w:val="22"/>
      <w:lang w:val="uk-UA" w:eastAsia="uk-UA" w:bidi="ar-SA"/>
    </w:rPr>
  </w:style>
  <w:style w:type="paragraph" w:styleId="a6">
    <w:name w:val="header"/>
    <w:basedOn w:val="a"/>
    <w:link w:val="a7"/>
    <w:uiPriority w:val="99"/>
    <w:rsid w:val="008C3476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rsid w:val="008C3476"/>
    <w:rPr>
      <w:sz w:val="24"/>
      <w:szCs w:val="24"/>
      <w:lang w:val="uk-UA" w:eastAsia="en-US"/>
    </w:rPr>
  </w:style>
  <w:style w:type="paragraph" w:styleId="a8">
    <w:name w:val="footer"/>
    <w:basedOn w:val="a"/>
    <w:link w:val="a9"/>
    <w:rsid w:val="008C3476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rsid w:val="008C3476"/>
    <w:rPr>
      <w:sz w:val="24"/>
      <w:szCs w:val="24"/>
      <w:lang w:val="uk-UA" w:eastAsia="en-US"/>
    </w:rPr>
  </w:style>
  <w:style w:type="character" w:styleId="aa">
    <w:name w:val="page number"/>
    <w:basedOn w:val="a0"/>
    <w:rsid w:val="004D7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1306</Words>
  <Characters>745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cp:lastModifiedBy>Us</cp:lastModifiedBy>
  <cp:revision>5</cp:revision>
  <cp:lastPrinted>2026-06-01T13:59:00Z</cp:lastPrinted>
  <dcterms:created xsi:type="dcterms:W3CDTF">2026-06-09T12:53:00Z</dcterms:created>
  <dcterms:modified xsi:type="dcterms:W3CDTF">2026-06-10T05:03:00Z</dcterms:modified>
</cp:coreProperties>
</file>